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B0" w:rsidRDefault="006842B0" w:rsidP="006842B0">
      <w:pPr>
        <w:jc w:val="center"/>
        <w:rPr>
          <w:b/>
        </w:rPr>
      </w:pPr>
      <w:bookmarkStart w:id="0" w:name="_Toc444777197"/>
      <w:r w:rsidRPr="006842B0">
        <w:rPr>
          <w:b/>
        </w:rPr>
        <w:t>Bomb threat form</w:t>
      </w:r>
      <w:bookmarkEnd w:id="0"/>
    </w:p>
    <w:p w:rsidR="006842B0" w:rsidRDefault="006842B0" w:rsidP="006842B0">
      <w:pPr>
        <w:rPr>
          <w:b/>
        </w:rPr>
      </w:pPr>
      <w:r w:rsidRPr="006842B0">
        <w:rPr>
          <w:b/>
        </w:rPr>
        <w:t>BOMB THREAT CALL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When is the bomb going to explode?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Where did you put the bomb?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What does the bomb look like?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What kind of bomb is it?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What will make the bomb explode?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Did you place the bomb?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Why did you place the bomb?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What is your name?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Where are you?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numPr>
                <w:ilvl w:val="0"/>
                <w:numId w:val="1"/>
              </w:numPr>
            </w:pPr>
            <w:r w:rsidRPr="001941F1">
              <w:t>What is your address?</w:t>
            </w: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pPr>
              <w:spacing w:before="0" w:after="0"/>
            </w:pPr>
            <w:r w:rsidRPr="001941F1">
              <w:t>EXACT WORDING OF THE THREAT</w:t>
            </w:r>
          </w:p>
          <w:p w:rsidR="006842B0" w:rsidRDefault="006842B0" w:rsidP="006842B0">
            <w:pPr>
              <w:spacing w:before="0" w:after="0"/>
            </w:pPr>
          </w:p>
          <w:p w:rsidR="006842B0" w:rsidRDefault="006842B0" w:rsidP="006842B0">
            <w:pPr>
              <w:spacing w:before="0" w:after="0"/>
            </w:pPr>
          </w:p>
          <w:p w:rsidR="006842B0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r w:rsidRPr="006842B0">
              <w:rPr>
                <w:b/>
              </w:rPr>
              <w:t>CALL DETAILS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pPr>
              <w:spacing w:before="0" w:after="0"/>
            </w:pPr>
            <w:r w:rsidRPr="001941F1">
              <w:rPr>
                <w:b/>
              </w:rPr>
              <w:t>Date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pPr>
              <w:spacing w:before="0" w:after="0"/>
            </w:pPr>
            <w:r w:rsidRPr="001941F1">
              <w:rPr>
                <w:b/>
              </w:rPr>
              <w:lastRenderedPageBreak/>
              <w:t>Time</w:t>
            </w:r>
          </w:p>
        </w:tc>
      </w:tr>
      <w:tr w:rsidR="006842B0" w:rsidTr="006842B0">
        <w:tc>
          <w:tcPr>
            <w:tcW w:w="9016" w:type="dxa"/>
          </w:tcPr>
          <w:p w:rsidR="006842B0" w:rsidRPr="006842B0" w:rsidRDefault="006842B0" w:rsidP="006842B0">
            <w:pPr>
              <w:spacing w:before="0" w:after="0"/>
              <w:rPr>
                <w:b/>
              </w:rPr>
            </w:pPr>
            <w:r w:rsidRPr="006842B0">
              <w:rPr>
                <w:b/>
              </w:rPr>
              <w:t>Duration of Call</w:t>
            </w:r>
          </w:p>
        </w:tc>
      </w:tr>
      <w:tr w:rsidR="006842B0" w:rsidTr="006842B0">
        <w:tc>
          <w:tcPr>
            <w:tcW w:w="9016" w:type="dxa"/>
          </w:tcPr>
          <w:p w:rsidR="006842B0" w:rsidRPr="006842B0" w:rsidRDefault="006842B0" w:rsidP="006842B0">
            <w:pPr>
              <w:spacing w:before="0" w:after="0"/>
              <w:rPr>
                <w:b/>
              </w:rPr>
            </w:pPr>
            <w:r w:rsidRPr="006842B0">
              <w:rPr>
                <w:b/>
              </w:rPr>
              <w:t>Caller (circle appropriate):  M / F</w:t>
            </w:r>
          </w:p>
        </w:tc>
      </w:tr>
      <w:tr w:rsidR="006842B0" w:rsidTr="006842B0">
        <w:tc>
          <w:tcPr>
            <w:tcW w:w="9016" w:type="dxa"/>
          </w:tcPr>
          <w:p w:rsidR="006842B0" w:rsidRPr="006842B0" w:rsidRDefault="006842B0" w:rsidP="006842B0">
            <w:pPr>
              <w:spacing w:before="0" w:after="0"/>
              <w:rPr>
                <w:b/>
              </w:rPr>
            </w:pPr>
            <w:r w:rsidRPr="006842B0">
              <w:rPr>
                <w:b/>
              </w:rPr>
              <w:t>Estimated Age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r w:rsidRPr="006842B0">
              <w:rPr>
                <w:b/>
              </w:rPr>
              <w:t>THREAT LANGUAGE(</w:t>
            </w:r>
            <w:r w:rsidRPr="006842B0">
              <w:rPr>
                <w:b/>
              </w:rPr>
              <w:sym w:font="Wingdings" w:char="F0FC"/>
            </w:r>
            <w:r w:rsidRPr="006842B0">
              <w:rPr>
                <w:b/>
              </w:rPr>
              <w:t>appropriate)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Well-spoken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Incoherent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Irrational   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Taped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Abusive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Message read by caller</w:t>
            </w:r>
          </w:p>
        </w:tc>
      </w:tr>
      <w:tr w:rsidR="006842B0" w:rsidTr="006842B0">
        <w:tc>
          <w:tcPr>
            <w:tcW w:w="9016" w:type="dxa"/>
          </w:tcPr>
          <w:p w:rsidR="006842B0" w:rsidRDefault="006842B0" w:rsidP="006842B0">
            <w:pPr>
              <w:spacing w:before="0" w:after="0"/>
            </w:pPr>
            <w:r w:rsidRPr="001941F1">
              <w:t>Other (give details)</w:t>
            </w:r>
          </w:p>
          <w:p w:rsidR="006842B0" w:rsidRDefault="006842B0" w:rsidP="006842B0">
            <w:pPr>
              <w:spacing w:before="0" w:after="0"/>
            </w:pPr>
          </w:p>
          <w:p w:rsidR="006842B0" w:rsidRPr="001941F1" w:rsidRDefault="006842B0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Pr="006842B0" w:rsidRDefault="006842B0" w:rsidP="006842B0">
            <w:pPr>
              <w:spacing w:before="0" w:after="0"/>
              <w:rPr>
                <w:b/>
              </w:rPr>
            </w:pPr>
            <w:r w:rsidRPr="006842B0">
              <w:rPr>
                <w:b/>
              </w:rPr>
              <w:t>CALLERS VOICE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spacing w:before="0" w:after="0"/>
            </w:pPr>
            <w:r w:rsidRPr="001941F1">
              <w:t>Accent (Specify)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6842B0" w:rsidP="006842B0">
            <w:pPr>
              <w:spacing w:before="0" w:after="0"/>
            </w:pPr>
            <w:r w:rsidRPr="001941F1">
              <w:t>Any Impediment (Specify)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Voice (</w:t>
            </w:r>
            <w:r w:rsidRPr="001941F1">
              <w:sym w:font="Wingdings" w:char="F0FC"/>
            </w:r>
            <w:r w:rsidRPr="001941F1">
              <w:t xml:space="preserve"> appropriate)   Loud   </w:t>
            </w:r>
            <w:r w:rsidRPr="001941F1">
              <w:sym w:font="Wingdings" w:char="F06F"/>
            </w:r>
            <w:r w:rsidRPr="001941F1">
              <w:t xml:space="preserve">     Soft   </w:t>
            </w:r>
            <w:r w:rsidRPr="001941F1">
              <w:sym w:font="Wingdings" w:char="F06F"/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Speech (</w:t>
            </w:r>
            <w:r w:rsidRPr="001941F1">
              <w:sym w:font="Wingdings" w:char="F0FC"/>
            </w:r>
            <w:r w:rsidRPr="001941F1">
              <w:t xml:space="preserve">appropriate)   Fast   </w:t>
            </w:r>
            <w:r w:rsidRPr="001941F1">
              <w:sym w:font="Wingdings" w:char="F06F"/>
            </w:r>
            <w:r w:rsidRPr="001941F1">
              <w:t xml:space="preserve">     Slow   </w:t>
            </w:r>
            <w:r w:rsidRPr="001941F1">
              <w:sym w:font="Wingdings" w:char="F06F"/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Diction (</w:t>
            </w:r>
            <w:r w:rsidRPr="001941F1">
              <w:sym w:font="Wingdings" w:char="F0FC"/>
            </w:r>
            <w:r w:rsidRPr="001941F1">
              <w:t xml:space="preserve">appropriate)   Clear  </w:t>
            </w:r>
            <w:r w:rsidRPr="001941F1">
              <w:sym w:font="Wingdings" w:char="F06F"/>
            </w:r>
            <w:r w:rsidRPr="001941F1">
              <w:t xml:space="preserve">     Muffled   </w:t>
            </w:r>
            <w:r w:rsidRPr="001941F1">
              <w:sym w:font="Wingdings" w:char="F06F"/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Manner (</w:t>
            </w:r>
            <w:r w:rsidRPr="001941F1">
              <w:sym w:font="Wingdings" w:char="F0FC"/>
            </w:r>
            <w:r w:rsidRPr="001941F1">
              <w:t xml:space="preserve"> appropriate)   Calm   </w:t>
            </w:r>
            <w:r w:rsidRPr="001941F1">
              <w:sym w:font="Wingdings" w:char="F06F"/>
            </w:r>
            <w:r w:rsidRPr="001941F1">
              <w:t xml:space="preserve">  Emotional  </w:t>
            </w:r>
            <w:r w:rsidRPr="001941F1">
              <w:sym w:font="Wingdings" w:char="F06F"/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Did you recognise the voice?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If yes, who do you think it was?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6842B0">
            <w:pPr>
              <w:spacing w:before="0" w:after="0"/>
            </w:pPr>
            <w:r w:rsidRPr="001941F1">
              <w:t>Was the caller familiar with the area?</w:t>
            </w:r>
          </w:p>
        </w:tc>
      </w:tr>
      <w:tr w:rsidR="006842B0" w:rsidTr="00E01B68">
        <w:trPr>
          <w:trHeight w:val="289"/>
        </w:trPr>
        <w:tc>
          <w:tcPr>
            <w:tcW w:w="9016" w:type="dxa"/>
          </w:tcPr>
          <w:p w:rsidR="006842B0" w:rsidRPr="001941F1" w:rsidRDefault="00E01B68" w:rsidP="00E01B68">
            <w:r w:rsidRPr="00E01B68">
              <w:rPr>
                <w:b/>
              </w:rPr>
              <w:t>BACKGROUND NOISES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Street noises   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>Machinery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House noises   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Voices   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Aircraft   </w:t>
            </w:r>
          </w:p>
        </w:tc>
      </w:tr>
      <w:tr w:rsidR="006842B0" w:rsidTr="006842B0">
        <w:tc>
          <w:tcPr>
            <w:tcW w:w="9016" w:type="dxa"/>
          </w:tcPr>
          <w:p w:rsidR="006842B0" w:rsidRPr="001941F1" w:rsidRDefault="00E01B68" w:rsidP="007F0A69">
            <w:pPr>
              <w:pStyle w:val="ListParagraph"/>
              <w:numPr>
                <w:ilvl w:val="0"/>
                <w:numId w:val="2"/>
              </w:numPr>
              <w:spacing w:before="0" w:after="0"/>
            </w:pPr>
            <w:r w:rsidRPr="001941F1">
              <w:t xml:space="preserve">Music   </w:t>
            </w:r>
          </w:p>
        </w:tc>
      </w:tr>
      <w:tr w:rsidR="006842B0" w:rsidTr="006842B0">
        <w:tc>
          <w:tcPr>
            <w:tcW w:w="9016" w:type="dxa"/>
          </w:tcPr>
          <w:p w:rsidR="006842B0" w:rsidRDefault="00E01B68" w:rsidP="006842B0">
            <w:pPr>
              <w:spacing w:before="0" w:after="0"/>
            </w:pPr>
            <w:r w:rsidRPr="001941F1">
              <w:t>Other (give details)</w:t>
            </w:r>
          </w:p>
          <w:p w:rsidR="00E01B68" w:rsidRPr="001941F1" w:rsidRDefault="00E01B68" w:rsidP="006842B0">
            <w:pPr>
              <w:spacing w:before="0" w:after="0"/>
            </w:pPr>
          </w:p>
        </w:tc>
      </w:tr>
      <w:tr w:rsidR="006842B0" w:rsidTr="006842B0">
        <w:tc>
          <w:tcPr>
            <w:tcW w:w="9016" w:type="dxa"/>
          </w:tcPr>
          <w:p w:rsidR="006842B0" w:rsidRDefault="00E01B68" w:rsidP="006842B0">
            <w:pPr>
              <w:spacing w:before="0" w:after="0"/>
            </w:pPr>
            <w:r w:rsidRPr="001941F1">
              <w:t>Name of person taking call (please print):</w:t>
            </w:r>
          </w:p>
          <w:p w:rsidR="00E01B68" w:rsidRPr="001941F1" w:rsidRDefault="00E01B68" w:rsidP="006842B0">
            <w:pPr>
              <w:spacing w:before="0" w:after="0"/>
            </w:pPr>
          </w:p>
        </w:tc>
      </w:tr>
    </w:tbl>
    <w:p w:rsidR="00ED5A91" w:rsidRDefault="00DB5483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46" w:rsidRDefault="00000B46" w:rsidP="00A64D5B">
      <w:pPr>
        <w:spacing w:after="0"/>
      </w:pPr>
      <w:r>
        <w:separator/>
      </w:r>
    </w:p>
  </w:endnote>
  <w:endnote w:type="continuationSeparator" w:id="0">
    <w:p w:rsidR="00000B46" w:rsidRDefault="00000B46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DB5483" w:rsidRPr="00DC3ACB" w:rsidTr="00AC7967">
      <w:trPr>
        <w:trHeight w:val="274"/>
      </w:trPr>
      <w:tc>
        <w:tcPr>
          <w:tcW w:w="5387" w:type="dxa"/>
        </w:tcPr>
        <w:p w:rsidR="00DB5483" w:rsidRDefault="00DB5483">
          <w:pPr>
            <w:pStyle w:val="Footer"/>
            <w:spacing w:before="0" w:line="256" w:lineRule="auto"/>
            <w:rPr>
              <w:b/>
              <w:sz w:val="18"/>
              <w:lang w:eastAsia="en-US"/>
            </w:rPr>
          </w:pPr>
          <w:bookmarkStart w:id="1" w:name="_GoBack"/>
          <w:r>
            <w:rPr>
              <w:b/>
              <w:sz w:val="18"/>
              <w:lang w:eastAsia="en-US"/>
            </w:rPr>
            <w:t xml:space="preserve">Reviewed by: </w:t>
          </w:r>
          <w:r>
            <w:rPr>
              <w:sz w:val="18"/>
              <w:lang w:eastAsia="en-US"/>
            </w:rPr>
            <w:t xml:space="preserve">Greg Reiffel Consulting  </w:t>
          </w:r>
          <w:r>
            <w:rPr>
              <w:b/>
              <w:sz w:val="18"/>
              <w:lang w:eastAsia="en-US"/>
            </w:rPr>
            <w:t xml:space="preserve">Date: </w:t>
          </w:r>
          <w:r>
            <w:rPr>
              <w:sz w:val="18"/>
              <w:lang w:eastAsia="en-US"/>
            </w:rPr>
            <w:t>5/02/2018</w:t>
          </w:r>
          <w:bookmarkEnd w:id="1"/>
        </w:p>
      </w:tc>
      <w:tc>
        <w:tcPr>
          <w:tcW w:w="4395" w:type="dxa"/>
        </w:tcPr>
        <w:p w:rsidR="00DB5483" w:rsidRDefault="00DB5483">
          <w:pPr>
            <w:pStyle w:val="Footer"/>
            <w:spacing w:before="0" w:line="256" w:lineRule="auto"/>
            <w:rPr>
              <w:b/>
              <w:sz w:val="18"/>
              <w:lang w:eastAsia="en-US"/>
            </w:rPr>
          </w:pPr>
          <w:r>
            <w:rPr>
              <w:b/>
              <w:sz w:val="18"/>
              <w:lang w:eastAsia="en-US"/>
            </w:rPr>
            <w:t>Review:</w:t>
          </w:r>
          <w:r>
            <w:rPr>
              <w:sz w:val="18"/>
              <w:lang w:eastAsia="en-US"/>
            </w:rPr>
            <w:t xml:space="preserve"> 01/02/2019 </w:t>
          </w:r>
          <w:r>
            <w:rPr>
              <w:b/>
              <w:sz w:val="18"/>
              <w:lang w:eastAsia="en-US"/>
            </w:rPr>
            <w:t>Owner:</w:t>
          </w:r>
          <w:r>
            <w:rPr>
              <w:sz w:val="18"/>
              <w:lang w:eastAsia="en-US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DB5483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DB5483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DB5483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46" w:rsidRDefault="00000B46" w:rsidP="00A64D5B">
      <w:pPr>
        <w:spacing w:after="0"/>
      </w:pPr>
      <w:r>
        <w:separator/>
      </w:r>
    </w:p>
  </w:footnote>
  <w:footnote w:type="continuationSeparator" w:id="0">
    <w:p w:rsidR="00000B46" w:rsidRDefault="00000B46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3C8"/>
    <w:multiLevelType w:val="hybridMultilevel"/>
    <w:tmpl w:val="2E2CBE6C"/>
    <w:lvl w:ilvl="0" w:tplc="A6965BC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C64B7D"/>
    <w:multiLevelType w:val="hybridMultilevel"/>
    <w:tmpl w:val="587AB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000B46"/>
    <w:rsid w:val="003973B0"/>
    <w:rsid w:val="003D21C8"/>
    <w:rsid w:val="0049367F"/>
    <w:rsid w:val="006842B0"/>
    <w:rsid w:val="007F0A69"/>
    <w:rsid w:val="00836310"/>
    <w:rsid w:val="00A64D5B"/>
    <w:rsid w:val="00A97F5C"/>
    <w:rsid w:val="00AB414A"/>
    <w:rsid w:val="00C170A3"/>
    <w:rsid w:val="00CA6DA9"/>
    <w:rsid w:val="00DB5483"/>
    <w:rsid w:val="00E01B68"/>
    <w:rsid w:val="00F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0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2B0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842B0"/>
    <w:rPr>
      <w:rFonts w:eastAsia="Times New Roman" w:cs="Calibri"/>
      <w:b/>
      <w:bCs/>
      <w:szCs w:val="26"/>
      <w:lang w:eastAsia="en-AU"/>
    </w:rPr>
  </w:style>
  <w:style w:type="table" w:styleId="TableGrid">
    <w:name w:val="Table Grid"/>
    <w:basedOn w:val="TableNormal"/>
    <w:uiPriority w:val="39"/>
    <w:rsid w:val="0068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7F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0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42B0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6842B0"/>
    <w:rPr>
      <w:rFonts w:eastAsia="Times New Roman" w:cs="Calibri"/>
      <w:b/>
      <w:bCs/>
      <w:szCs w:val="26"/>
      <w:lang w:eastAsia="en-AU"/>
    </w:rPr>
  </w:style>
  <w:style w:type="table" w:styleId="TableGrid">
    <w:name w:val="Table Grid"/>
    <w:basedOn w:val="TableNormal"/>
    <w:uiPriority w:val="39"/>
    <w:rsid w:val="0068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A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6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7F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7</cp:revision>
  <dcterms:created xsi:type="dcterms:W3CDTF">2018-01-25T04:44:00Z</dcterms:created>
  <dcterms:modified xsi:type="dcterms:W3CDTF">2018-02-06T05:19:00Z</dcterms:modified>
</cp:coreProperties>
</file>